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87" w:rsidRPr="00353078" w:rsidRDefault="00B50C87" w:rsidP="0035307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  <w:r w:rsidRPr="00353078"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  <w:t>«Музыкальное воспитание детей в семье»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Дети очень эмоциональны. Они испытывают большую потребность в художественных впечатлениях и в активном проявлении своих чувств: с удовольствием поют, танцуют, рисуют, любят слушать музыку, сказки, рассказы.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родители считают, что такие дети от природы не музыкальны, у них «нет слуха» и развивать его бесполезно. Такая точка зрения неверна. У каждого ребенка можно пробудить интерес и любовь к музыке, развить музыкальный слух и голос.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Хорошо иметь дома в аудиозаписи:</w:t>
      </w:r>
    </w:p>
    <w:p w:rsidR="00B50C87" w:rsidRPr="00353078" w:rsidRDefault="00B50C87" w:rsidP="003530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детские альбомы Чайковского, Шумана, Прокофьева, Хачатуряна, Шостаковича, Свиридова,</w:t>
      </w:r>
    </w:p>
    <w:p w:rsidR="00B50C87" w:rsidRPr="00353078" w:rsidRDefault="00B50C87" w:rsidP="003530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отдельные детские пьески и песенки,</w:t>
      </w:r>
    </w:p>
    <w:p w:rsidR="00B50C87" w:rsidRPr="00353078" w:rsidRDefault="00B50C87" w:rsidP="003530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музыкальные сказки («Приключения Незнайки» Н. Носова, музыка Френкеля и Шахова, «</w:t>
      </w:r>
      <w:proofErr w:type="gramStart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Кур</w:t>
      </w:r>
      <w:r w:rsidR="00803222"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очка  Ряба</w:t>
      </w:r>
      <w:proofErr w:type="gramEnd"/>
      <w:r w:rsidR="00803222"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» ,и др.)</w:t>
      </w: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</w:p>
    <w:p w:rsidR="00B50C87" w:rsidRPr="00353078" w:rsidRDefault="00B50C87" w:rsidP="003530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детские оперы «Муха-цокотуха» и другие.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Давайте детям слушать отрывки из балетов П. Чайковского «Щелкунчик» и «Лебединое озеро», из оперы Н. Римс</w:t>
      </w:r>
      <w:r w:rsidR="00C53382"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кого-Корсакова «Сказка о царе </w:t>
      </w:r>
      <w:proofErr w:type="spellStart"/>
      <w:r w:rsidR="00C53382"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Со</w:t>
      </w: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лтане</w:t>
      </w:r>
      <w:proofErr w:type="spellEnd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» и так далее.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Дети очень любят повторно слушать полюбившуюся им музыку, поэтому старайтесь предоставлять им такую возможность.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Гуляя в саду или парке, увидев сидящую на ветке птицу, остановитесь, рассмотрите ее и спойте: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«Скок, скок-поскок,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Молодой </w:t>
      </w:r>
      <w:proofErr w:type="spellStart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дроздок</w:t>
      </w:r>
      <w:proofErr w:type="spellEnd"/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По водичку пошел,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proofErr w:type="spellStart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Молодичку</w:t>
      </w:r>
      <w:proofErr w:type="spellEnd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нашел».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В дождливый день обратите внимание ребенка на то, как стучит дождь по крыше, окнам, какие большие лужи на улице. Тихо и грустно напойте песенку: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«Дождик, дождик, кап да кап,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Мокрые дорожки,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Нам нельзя идти гулять,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ind w:left="45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Где наши сапожки?»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ответную эмоциональную реакцию. Спойте песню несколько раз, чтобы ребенок запомнил слова и мелодию, начал подпевать вам.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песню </w:t>
      </w:r>
      <w:bookmarkStart w:id="0" w:name="_GoBack"/>
      <w:bookmarkEnd w:id="0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про осень,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импровизирование</w:t>
      </w:r>
      <w:proofErr w:type="spellEnd"/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развивает музыкально-творческие способности детей, приучает их свободнее владеть голосом, петь вернее и выразительнее.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прохлопать «шаги» под музыку, это помогает осознанно согласовывать свои движения с музыкой. Успехи окрыляют детей, приводят в радостное возбуждение.</w:t>
      </w:r>
    </w:p>
    <w:p w:rsidR="00B50C87" w:rsidRPr="00353078" w:rsidRDefault="00353078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Так постепенно дети буду</w:t>
      </w:r>
      <w:r w:rsidR="00B50C87"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т приобщаться к музыке.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>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B50C87" w:rsidRPr="00353078" w:rsidRDefault="00B50C87" w:rsidP="00353078">
      <w:pPr>
        <w:shd w:val="clear" w:color="auto" w:fill="FFFFFF"/>
        <w:spacing w:before="150" w:after="150" w:line="293" w:lineRule="atLeast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У детей, которые часто соприкасаются с музыкой, более богатый мир чувств, они более отзывчивы на переживания других людей, более жизнерадостны, </w:t>
      </w:r>
      <w:r w:rsidRPr="00353078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лучше, быстрее и полнее воспринимают все новое, и, как правило, хорошо учатся в школе.</w:t>
      </w:r>
    </w:p>
    <w:p w:rsidR="00353078" w:rsidRDefault="00353078" w:rsidP="0035307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30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Музыкальный руководитель МБДОУ № 10</w:t>
      </w:r>
    </w:p>
    <w:p w:rsidR="00B50C87" w:rsidRPr="00353078" w:rsidRDefault="00353078" w:rsidP="00353078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530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Мовсесян Элеонора </w:t>
      </w:r>
      <w:proofErr w:type="spellStart"/>
      <w:r w:rsidRPr="0035307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Вартановна</w:t>
      </w:r>
      <w:proofErr w:type="spellEnd"/>
    </w:p>
    <w:sectPr w:rsidR="00B50C87" w:rsidRPr="0035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D47"/>
    <w:multiLevelType w:val="multilevel"/>
    <w:tmpl w:val="E61C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87"/>
    <w:rsid w:val="00353078"/>
    <w:rsid w:val="00803222"/>
    <w:rsid w:val="00B50C87"/>
    <w:rsid w:val="00C53382"/>
    <w:rsid w:val="00E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123A"/>
  <w15:docId w15:val="{68EBFB35-566E-41FF-9736-2F6C9750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761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492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18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269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848143">
                  <w:marLeft w:val="0"/>
                  <w:marRight w:val="0"/>
                  <w:marTop w:val="60"/>
                  <w:marBottom w:val="0"/>
                  <w:divBdr>
                    <w:top w:val="single" w:sz="6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1" w:color="709EC2"/>
                                    <w:left w:val="single" w:sz="12" w:space="11" w:color="709EC2"/>
                                    <w:bottom w:val="single" w:sz="12" w:space="11" w:color="709EC2"/>
                                    <w:right w:val="single" w:sz="12" w:space="11" w:color="709EC2"/>
                                  </w:divBdr>
                                  <w:divsChild>
                                    <w:div w:id="7283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7</cp:revision>
  <dcterms:created xsi:type="dcterms:W3CDTF">2018-02-13T13:32:00Z</dcterms:created>
  <dcterms:modified xsi:type="dcterms:W3CDTF">2018-02-14T12:29:00Z</dcterms:modified>
</cp:coreProperties>
</file>