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02" w:rsidRPr="00EE19C8" w:rsidRDefault="00393502" w:rsidP="003935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Рекомендации родителям </w:t>
      </w:r>
      <w:r w:rsidRPr="00EE19C8">
        <w:rPr>
          <w:rFonts w:ascii="Times New Roman" w:hAnsi="Times New Roman" w:cs="Times New Roman"/>
          <w:b/>
          <w:sz w:val="40"/>
          <w:szCs w:val="40"/>
        </w:rPr>
        <w:t xml:space="preserve">по подготовке ребенка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к посещению детского сада</w:t>
      </w:r>
    </w:p>
    <w:p w:rsidR="00393502" w:rsidRPr="00787275" w:rsidRDefault="00393502" w:rsidP="00393502">
      <w:pPr>
        <w:pStyle w:val="a3"/>
        <w:ind w:left="968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7275">
        <w:rPr>
          <w:rFonts w:ascii="Times New Roman" w:hAnsi="Times New Roman" w:cs="Times New Roman"/>
          <w:sz w:val="32"/>
          <w:szCs w:val="32"/>
        </w:rPr>
        <w:t>Убед</w:t>
      </w:r>
      <w:r>
        <w:rPr>
          <w:rFonts w:ascii="Times New Roman" w:hAnsi="Times New Roman" w:cs="Times New Roman"/>
          <w:sz w:val="32"/>
          <w:szCs w:val="32"/>
        </w:rPr>
        <w:t>итесь в собственной уверенности</w:t>
      </w:r>
      <w:r w:rsidRPr="00787275">
        <w:rPr>
          <w:rFonts w:ascii="Times New Roman" w:hAnsi="Times New Roman" w:cs="Times New Roman"/>
          <w:sz w:val="32"/>
          <w:szCs w:val="32"/>
        </w:rPr>
        <w:t>, что детский сад вам нужен.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393502" w:rsidRPr="00787275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ребенку</w:t>
      </w:r>
      <w:r>
        <w:rPr>
          <w:rFonts w:ascii="Times New Roman" w:hAnsi="Times New Roman" w:cs="Times New Roman"/>
          <w:sz w:val="32"/>
          <w:szCs w:val="32"/>
        </w:rPr>
        <w:t>, что такое детский сад, зачем ту</w:t>
      </w:r>
      <w:r>
        <w:rPr>
          <w:rFonts w:ascii="Times New Roman" w:hAnsi="Times New Roman" w:cs="Times New Roman"/>
          <w:sz w:val="32"/>
          <w:szCs w:val="32"/>
        </w:rPr>
        <w:t>да ходят дети, почему вы хотите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чтобы малыш пошел в детский сад.                               </w:t>
      </w:r>
    </w:p>
    <w:p w:rsidR="00393502" w:rsidRPr="00DC46AF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</w:t>
      </w:r>
      <w:r>
        <w:rPr>
          <w:rFonts w:ascii="Times New Roman" w:hAnsi="Times New Roman" w:cs="Times New Roman"/>
          <w:sz w:val="32"/>
          <w:szCs w:val="32"/>
        </w:rPr>
        <w:t xml:space="preserve"> ребенку о режиме детского сада</w:t>
      </w:r>
      <w:r>
        <w:rPr>
          <w:rFonts w:ascii="Times New Roman" w:hAnsi="Times New Roman" w:cs="Times New Roman"/>
          <w:sz w:val="32"/>
          <w:szCs w:val="32"/>
        </w:rPr>
        <w:t xml:space="preserve">: что, как и в какой последовательности он будет делать.                                                                          </w:t>
      </w:r>
    </w:p>
    <w:p w:rsidR="00393502" w:rsidRPr="00DC46AF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Поговорите о возможных трудностях, к кому он мо</w:t>
      </w:r>
      <w:r>
        <w:rPr>
          <w:rFonts w:ascii="Times New Roman" w:hAnsi="Times New Roman" w:cs="Times New Roman"/>
          <w:sz w:val="32"/>
          <w:szCs w:val="32"/>
        </w:rPr>
        <w:t xml:space="preserve">жет обратиться за помощью, как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>
        <w:rPr>
          <w:rFonts w:ascii="Times New Roman" w:hAnsi="Times New Roman" w:cs="Times New Roman"/>
          <w:sz w:val="32"/>
          <w:szCs w:val="32"/>
        </w:rPr>
        <w:t>это сможет сделать. Например: «Если ты захочешь пить, подойди к воспитателю и скажи: «</w:t>
      </w:r>
      <w:r>
        <w:rPr>
          <w:rFonts w:ascii="Times New Roman" w:hAnsi="Times New Roman" w:cs="Times New Roman"/>
          <w:sz w:val="32"/>
          <w:szCs w:val="32"/>
        </w:rPr>
        <w:t xml:space="preserve">Я хочу  пить,  и Вера Петровна нальет тебе воды».                                                                                     </w:t>
      </w:r>
    </w:p>
    <w:p w:rsidR="00393502" w:rsidRPr="00DC46AF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Научите малыша знакомиться с другими детьми, обр</w:t>
      </w:r>
      <w:r>
        <w:rPr>
          <w:rFonts w:ascii="Times New Roman" w:hAnsi="Times New Roman" w:cs="Times New Roman"/>
          <w:sz w:val="32"/>
          <w:szCs w:val="32"/>
        </w:rPr>
        <w:t>ащаться к ним по имени, просить, а не отнимать игрушки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</w:t>
      </w:r>
    </w:p>
    <w:p w:rsidR="00393502" w:rsidRPr="00F9605F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привыкнет тем быстрее</w:t>
      </w:r>
      <w:r>
        <w:rPr>
          <w:rFonts w:ascii="Times New Roman" w:hAnsi="Times New Roman" w:cs="Times New Roman"/>
          <w:sz w:val="32"/>
          <w:szCs w:val="32"/>
        </w:rPr>
        <w:t>, чем с большим количеством детей и взрослых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сможет построить отношения. Помогите ему в этом.              </w:t>
      </w:r>
    </w:p>
    <w:p w:rsidR="00393502" w:rsidRPr="00F9605F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 </w:t>
      </w:r>
      <w:r>
        <w:rPr>
          <w:rFonts w:ascii="Times New Roman" w:hAnsi="Times New Roman" w:cs="Times New Roman"/>
          <w:sz w:val="32"/>
          <w:szCs w:val="32"/>
        </w:rPr>
        <w:t>адаптации эмоционально поддержив</w:t>
      </w:r>
      <w:r>
        <w:rPr>
          <w:rFonts w:ascii="Times New Roman" w:hAnsi="Times New Roman" w:cs="Times New Roman"/>
          <w:sz w:val="32"/>
          <w:szCs w:val="32"/>
        </w:rPr>
        <w:t>айте малыша, скажите ему «Я знаю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 ты скучаешь без меня, что тебе бывает страшно. Когда </w:t>
      </w:r>
      <w:r>
        <w:rPr>
          <w:rFonts w:ascii="Times New Roman" w:hAnsi="Times New Roman" w:cs="Times New Roman"/>
          <w:sz w:val="32"/>
          <w:szCs w:val="32"/>
        </w:rPr>
        <w:t xml:space="preserve">происходит что-то новое всегда </w:t>
      </w:r>
      <w:r>
        <w:rPr>
          <w:rFonts w:ascii="Times New Roman" w:hAnsi="Times New Roman" w:cs="Times New Roman"/>
          <w:sz w:val="32"/>
          <w:szCs w:val="32"/>
        </w:rPr>
        <w:t>сначала страшно, а потом привыка</w:t>
      </w:r>
      <w:r>
        <w:rPr>
          <w:rFonts w:ascii="Times New Roman" w:hAnsi="Times New Roman" w:cs="Times New Roman"/>
          <w:sz w:val="32"/>
          <w:szCs w:val="32"/>
        </w:rPr>
        <w:t>ешь и становится интересно. Ты молодец, ты смелый, у тебя все получится</w:t>
      </w:r>
      <w:r>
        <w:rPr>
          <w:rFonts w:ascii="Times New Roman" w:hAnsi="Times New Roman" w:cs="Times New Roman"/>
          <w:sz w:val="32"/>
          <w:szCs w:val="32"/>
        </w:rPr>
        <w:t xml:space="preserve">».                                                                                                                                                                                                                       </w:t>
      </w:r>
    </w:p>
    <w:p w:rsidR="00393502" w:rsidRPr="00B72486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Разработайте</w:t>
      </w:r>
      <w:r>
        <w:rPr>
          <w:rFonts w:ascii="Times New Roman" w:hAnsi="Times New Roman" w:cs="Times New Roman"/>
          <w:sz w:val="32"/>
          <w:szCs w:val="32"/>
        </w:rPr>
        <w:t xml:space="preserve">   вместе</w:t>
      </w:r>
      <w:r>
        <w:rPr>
          <w:rFonts w:ascii="Times New Roman" w:hAnsi="Times New Roman" w:cs="Times New Roman"/>
          <w:sz w:val="32"/>
          <w:szCs w:val="32"/>
        </w:rPr>
        <w:t xml:space="preserve"> с ребенком </w:t>
      </w:r>
      <w:r>
        <w:rPr>
          <w:rFonts w:ascii="Times New Roman" w:hAnsi="Times New Roman" w:cs="Times New Roman"/>
          <w:sz w:val="32"/>
          <w:szCs w:val="32"/>
        </w:rPr>
        <w:t xml:space="preserve">не сложную систему прощальных знаков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внимания и ему будет проще отпускать вас. Максимально сократите процесс расставания в утренние часы.                                                      </w:t>
      </w:r>
    </w:p>
    <w:p w:rsidR="00393502" w:rsidRPr="00B72486" w:rsidRDefault="00393502" w:rsidP="003935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3502" w:rsidRPr="00787275" w:rsidRDefault="00393502" w:rsidP="00393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через месяц ваш ребенок еще не привык к детскому саду, проверьте список рекомендаций и попытайтесь выполнить те из них, о которых вы забыли.</w:t>
      </w:r>
    </w:p>
    <w:p w:rsidR="00BF5200" w:rsidRDefault="00BF5200"/>
    <w:sectPr w:rsidR="00BF5200" w:rsidSect="001F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2EB8"/>
    <w:multiLevelType w:val="hybridMultilevel"/>
    <w:tmpl w:val="E5F46922"/>
    <w:lvl w:ilvl="0" w:tplc="04190009">
      <w:start w:val="1"/>
      <w:numFmt w:val="bullet"/>
      <w:lvlText w:val=""/>
      <w:lvlJc w:val="left"/>
      <w:pPr>
        <w:ind w:left="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2"/>
    <w:rsid w:val="00393502"/>
    <w:rsid w:val="00B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DB88-5B11-4B84-91D6-7DEC81E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2015-06-04T13:15:00Z</dcterms:created>
  <dcterms:modified xsi:type="dcterms:W3CDTF">2015-06-04T13:17:00Z</dcterms:modified>
</cp:coreProperties>
</file>