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62" w:rsidRPr="00180A96" w:rsidRDefault="00EE5FEC" w:rsidP="00EE5F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80A96">
        <w:rPr>
          <w:rFonts w:ascii="Times New Roman" w:hAnsi="Times New Roman" w:cs="Times New Roman"/>
          <w:b/>
          <w:color w:val="002060"/>
          <w:sz w:val="28"/>
          <w:szCs w:val="28"/>
        </w:rPr>
        <w:t>ПРАВИЛА ПРИЁМА В ДЕТСКИЙ САД</w:t>
      </w:r>
    </w:p>
    <w:p w:rsidR="00EE5FEC" w:rsidRPr="00180A96" w:rsidRDefault="00EE5FEC" w:rsidP="00EE5F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80A96">
        <w:rPr>
          <w:rFonts w:ascii="Times New Roman" w:hAnsi="Times New Roman" w:cs="Times New Roman"/>
          <w:b/>
          <w:color w:val="002060"/>
          <w:sz w:val="28"/>
          <w:szCs w:val="28"/>
        </w:rPr>
        <w:t>РЕГЛАМЕНТИРУЕТ</w:t>
      </w:r>
    </w:p>
    <w:p w:rsidR="00951F62" w:rsidRPr="00180A96" w:rsidRDefault="00951F62" w:rsidP="00502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Приказ Министерства образования и науки РФ от 8 апреля 2014 г. N 293</w:t>
      </w:r>
      <w:r w:rsidRPr="00180A9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br/>
        <w:t>"Об утверждении Порядка приема на обучение по образовательным программам дошкольного образования"</w:t>
      </w:r>
    </w:p>
    <w:p w:rsidR="00951F62" w:rsidRPr="00180A96" w:rsidRDefault="005023C2" w:rsidP="00502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      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E5FEC" w:rsidRPr="00180A96" w:rsidRDefault="005023C2" w:rsidP="00502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    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Правила приема в муниципальные образовательные организации должны обеспечивать также при</w:t>
      </w: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ем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граждан, имеющих право на получение дошкольного образования и проживающих на территории, за которой закреплена указан</w:t>
      </w: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ная образовательная организация.</w:t>
      </w:r>
    </w:p>
    <w:p w:rsidR="00EE5FEC" w:rsidRPr="00180A96" w:rsidRDefault="005023C2" w:rsidP="00502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     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5" w:anchor="block_88" w:history="1">
        <w:r w:rsidR="00951F62" w:rsidRPr="00180A96">
          <w:rPr>
            <w:rFonts w:ascii="Arial" w:eastAsia="Times New Roman" w:hAnsi="Arial" w:cs="Arial"/>
            <w:b/>
            <w:color w:val="002060"/>
            <w:sz w:val="28"/>
            <w:szCs w:val="28"/>
            <w:lang w:eastAsia="ru-RU"/>
          </w:rPr>
          <w:t>статьей 88</w:t>
        </w:r>
      </w:hyperlink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 Федерального закона от 29 декабря 2012 г. N 273-ФЗ "Об обра</w:t>
      </w:r>
      <w:r w:rsidR="00EE5FEC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зовании в Российской Федерации".</w:t>
      </w:r>
    </w:p>
    <w:p w:rsidR="00EE5FEC" w:rsidRPr="00180A96" w:rsidRDefault="005023C2" w:rsidP="00502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      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EE5FEC" w:rsidRPr="00180A96" w:rsidRDefault="005023C2" w:rsidP="00502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      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Документы о приеме подаются в образовательную организацию, в которую получено направл</w:t>
      </w: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ение.</w:t>
      </w:r>
    </w:p>
    <w:p w:rsidR="00EE5FEC" w:rsidRPr="00180A96" w:rsidRDefault="005023C2" w:rsidP="00502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     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</w:t>
      </w:r>
      <w:r w:rsidR="00EE5FEC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теля (законного представителя).</w:t>
      </w:r>
    </w:p>
    <w:p w:rsidR="00951F62" w:rsidRPr="00180A96" w:rsidRDefault="005023C2" w:rsidP="00502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      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proofErr w:type="gramStart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а</w:t>
      </w:r>
      <w:proofErr w:type="gramEnd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) фамилия, имя, отчество (последнее - при наличии) ребенка;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proofErr w:type="gramStart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б) </w:t>
      </w:r>
      <w:r w:rsidR="004F50D5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</w:t>
      </w: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дата</w:t>
      </w:r>
      <w:proofErr w:type="gramEnd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и место рождения ребенка;</w:t>
      </w:r>
    </w:p>
    <w:p w:rsidR="00951F62" w:rsidRPr="00180A96" w:rsidRDefault="004F50D5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proofErr w:type="gramStart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в</w:t>
      </w:r>
      <w:proofErr w:type="gramEnd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) 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фамилия, имя, отчество (последнее - при наличии) род</w:t>
      </w: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ителей</w:t>
      </w:r>
      <w:r w:rsidR="00951F62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ребенка;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proofErr w:type="gramStart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г</w:t>
      </w:r>
      <w:proofErr w:type="gramEnd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) адрес места жительства ребенка, его род</w:t>
      </w:r>
      <w:r w:rsidR="004F50D5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ителей</w:t>
      </w: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;</w:t>
      </w:r>
    </w:p>
    <w:p w:rsidR="005023C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proofErr w:type="gramStart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д</w:t>
      </w:r>
      <w:proofErr w:type="gramEnd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) контактные телефоны ро</w:t>
      </w:r>
      <w:r w:rsidR="004F50D5"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дителей</w:t>
      </w: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ребенка. </w:t>
      </w:r>
    </w:p>
    <w:p w:rsidR="005023C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EE5FEC" w:rsidRPr="00180A96">
        <w:rPr>
          <w:b/>
          <w:color w:val="002060"/>
          <w:sz w:val="28"/>
          <w:szCs w:val="28"/>
        </w:rPr>
        <w:t>.</w:t>
      </w:r>
    </w:p>
    <w:p w:rsidR="00951F62" w:rsidRPr="00180A96" w:rsidRDefault="00951F62" w:rsidP="00502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Для приема в образовательную организацию: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</w:t>
      </w: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lastRenderedPageBreak/>
        <w:t>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023C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proofErr w:type="gramStart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б</w:t>
      </w:r>
      <w:proofErr w:type="gramEnd"/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F50D5" w:rsidRPr="00180A96">
        <w:rPr>
          <w:b/>
          <w:color w:val="002060"/>
          <w:sz w:val="28"/>
          <w:szCs w:val="28"/>
        </w:rPr>
        <w:t>.</w:t>
      </w:r>
    </w:p>
    <w:p w:rsidR="00951F62" w:rsidRPr="00180A96" w:rsidRDefault="00951F62" w:rsidP="005023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180A9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51F62" w:rsidRPr="00180A96" w:rsidRDefault="00951F62" w:rsidP="00502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</w:p>
    <w:p w:rsidR="00951F62" w:rsidRPr="00180A96" w:rsidRDefault="00951F62" w:rsidP="005023C2">
      <w:pPr>
        <w:jc w:val="both"/>
        <w:rPr>
          <w:color w:val="002060"/>
          <w:sz w:val="28"/>
          <w:szCs w:val="28"/>
        </w:rPr>
      </w:pPr>
      <w:bookmarkStart w:id="0" w:name="_GoBack"/>
      <w:bookmarkEnd w:id="0"/>
    </w:p>
    <w:sectPr w:rsidR="00951F62" w:rsidRPr="00180A96" w:rsidSect="00EE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C6B"/>
    <w:multiLevelType w:val="hybridMultilevel"/>
    <w:tmpl w:val="4F8E5B3C"/>
    <w:lvl w:ilvl="0" w:tplc="64DA95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D"/>
    <w:rsid w:val="00180A96"/>
    <w:rsid w:val="004F50D5"/>
    <w:rsid w:val="005023C2"/>
    <w:rsid w:val="0080662D"/>
    <w:rsid w:val="00951F62"/>
    <w:rsid w:val="009D27B6"/>
    <w:rsid w:val="00B6114E"/>
    <w:rsid w:val="00E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2148D-DC19-44AF-AC60-1DE05A7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91362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2015-04-23T14:52:00Z</cp:lastPrinted>
  <dcterms:created xsi:type="dcterms:W3CDTF">2014-07-30T12:18:00Z</dcterms:created>
  <dcterms:modified xsi:type="dcterms:W3CDTF">2015-06-02T07:48:00Z</dcterms:modified>
</cp:coreProperties>
</file>